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38" w:rsidRPr="00B44038" w:rsidRDefault="00B44038" w:rsidP="00B44038">
      <w:pPr>
        <w:shd w:val="clear" w:color="auto" w:fill="FFC000"/>
        <w:spacing w:after="0" w:line="240" w:lineRule="auto"/>
        <w:ind w:right="6"/>
        <w:jc w:val="center"/>
        <w:rPr>
          <w:rFonts w:ascii="Times New Roman" w:hAnsi="Times New Roman" w:cs="Times New Roman"/>
          <w:i/>
          <w:sz w:val="28"/>
        </w:rPr>
      </w:pPr>
      <w:r w:rsidRPr="00B44038">
        <w:rPr>
          <w:rFonts w:ascii="Times New Roman" w:eastAsia="Times New Roman" w:hAnsi="Times New Roman" w:cs="Times New Roman"/>
          <w:b/>
          <w:i/>
          <w:sz w:val="28"/>
        </w:rPr>
        <w:t>Пример оформления</w:t>
      </w:r>
    </w:p>
    <w:p w:rsidR="00B44038" w:rsidRPr="00D27778" w:rsidRDefault="00B44038" w:rsidP="00B44038">
      <w:pPr>
        <w:spacing w:after="216" w:line="270" w:lineRule="auto"/>
        <w:ind w:left="-5" w:right="5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4038" w:rsidRPr="00D27778" w:rsidRDefault="00B44038" w:rsidP="00B44038">
      <w:pPr>
        <w:spacing w:after="216" w:line="270" w:lineRule="auto"/>
        <w:ind w:left="-5" w:right="52"/>
        <w:jc w:val="center"/>
        <w:rPr>
          <w:b/>
          <w:sz w:val="28"/>
        </w:rPr>
      </w:pPr>
      <w:r w:rsidRPr="00D27778">
        <w:rPr>
          <w:rFonts w:ascii="Times New Roman" w:eastAsia="Times New Roman" w:hAnsi="Times New Roman" w:cs="Times New Roman"/>
          <w:b/>
          <w:sz w:val="28"/>
        </w:rPr>
        <w:t>РЕЦЕНЗИЯ (ОТЗЫВ)</w:t>
      </w:r>
    </w:p>
    <w:p w:rsidR="00B44038" w:rsidRDefault="00B44038" w:rsidP="00B44038">
      <w:pPr>
        <w:pStyle w:val="1"/>
        <w:spacing w:after="203"/>
        <w:ind w:left="-5" w:right="52"/>
      </w:pPr>
      <w:r w:rsidRPr="00D27778">
        <w:t>на проектно-исследовательскую работу ученика(-</w:t>
      </w:r>
      <w:proofErr w:type="spellStart"/>
      <w:r w:rsidRPr="00D27778">
        <w:t>цы</w:t>
      </w:r>
      <w:proofErr w:type="spellEnd"/>
      <w:r w:rsidRPr="00D27778">
        <w:t>) ГБОУ школы №485 Московского района Санкт-Петербурга _______</w:t>
      </w:r>
      <w:r>
        <w:t>_______________</w:t>
      </w:r>
      <w:r w:rsidRPr="00D27778">
        <w:t xml:space="preserve">_________(ФИО). </w:t>
      </w:r>
    </w:p>
    <w:p w:rsidR="00B44038" w:rsidRPr="00D27778" w:rsidRDefault="00B44038" w:rsidP="00B44038">
      <w:pPr>
        <w:pStyle w:val="1"/>
        <w:spacing w:after="203"/>
        <w:ind w:left="-5" w:right="52"/>
      </w:pPr>
      <w:r w:rsidRPr="00D27778">
        <w:t>Тема работы: «___________________________________________________»</w:t>
      </w:r>
    </w:p>
    <w:p w:rsidR="00B44038" w:rsidRPr="00D27778" w:rsidRDefault="00B44038" w:rsidP="00B44038"/>
    <w:p w:rsidR="00B44038" w:rsidRDefault="00B44038" w:rsidP="00B44038">
      <w:pPr>
        <w:rPr>
          <w:rFonts w:ascii="Times New Roman" w:hAnsi="Times New Roman" w:cs="Times New Roman"/>
          <w:sz w:val="28"/>
        </w:rPr>
      </w:pPr>
      <w:r w:rsidRPr="00D27778">
        <w:rPr>
          <w:rFonts w:ascii="Times New Roman" w:hAnsi="Times New Roman" w:cs="Times New Roman"/>
          <w:sz w:val="28"/>
        </w:rPr>
        <w:t>Текст отзыва(рецензии)</w:t>
      </w:r>
    </w:p>
    <w:p w:rsidR="003B44FB" w:rsidRPr="00D27778" w:rsidRDefault="003B44FB" w:rsidP="003B44FB">
      <w:pPr>
        <w:shd w:val="clear" w:color="auto" w:fill="FFC0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Примерный план</w:t>
      </w: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Актуальность выбранной темы.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Краткая характеристика процесса учебного проектирования.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Оценка содержания работы обучающимся.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Достоинства работы.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Недостатки работы.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Практическая значимость. </w:t>
      </w:r>
    </w:p>
    <w:p w:rsidR="003B44FB" w:rsidRPr="003B44FB" w:rsidRDefault="003B44FB" w:rsidP="003B44F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3B44FB" w:rsidRPr="003B44FB" w:rsidRDefault="003B44FB" w:rsidP="003B44FB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color w:val="262626" w:themeColor="text1" w:themeTint="D9"/>
          <w:sz w:val="24"/>
        </w:rPr>
      </w:pPr>
      <w:r w:rsidRPr="003B44FB">
        <w:rPr>
          <w:rFonts w:ascii="Times New Roman" w:hAnsi="Times New Roman" w:cs="Times New Roman"/>
          <w:color w:val="262626" w:themeColor="text1" w:themeTint="D9"/>
          <w:sz w:val="24"/>
        </w:rPr>
        <w:t xml:space="preserve">Заключение о качестве рецензируемого индивидуального проекта. </w:t>
      </w:r>
    </w:p>
    <w:p w:rsidR="00B44038" w:rsidRDefault="00B44038" w:rsidP="00B44038">
      <w:pPr>
        <w:rPr>
          <w:rFonts w:ascii="Times New Roman" w:hAnsi="Times New Roman" w:cs="Times New Roman"/>
          <w:sz w:val="28"/>
        </w:rPr>
      </w:pPr>
    </w:p>
    <w:p w:rsidR="00B44038" w:rsidRDefault="00B44038" w:rsidP="00B44038">
      <w:pPr>
        <w:rPr>
          <w:rFonts w:ascii="Times New Roman" w:hAnsi="Times New Roman" w:cs="Times New Roman"/>
          <w:sz w:val="28"/>
        </w:rPr>
      </w:pPr>
    </w:p>
    <w:p w:rsidR="00B44038" w:rsidRPr="00D27778" w:rsidRDefault="00B44038" w:rsidP="00B44038">
      <w:pPr>
        <w:rPr>
          <w:rFonts w:ascii="Times New Roman" w:hAnsi="Times New Roman" w:cs="Times New Roman"/>
          <w:sz w:val="28"/>
        </w:rPr>
      </w:pPr>
    </w:p>
    <w:p w:rsidR="00B44038" w:rsidRPr="00D27778" w:rsidRDefault="00B44038" w:rsidP="00B44038">
      <w:pPr>
        <w:rPr>
          <w:rFonts w:ascii="Times New Roman" w:hAnsi="Times New Roman" w:cs="Times New Roman"/>
          <w:b/>
          <w:sz w:val="28"/>
        </w:rPr>
      </w:pPr>
      <w:proofErr w:type="gramStart"/>
      <w:r w:rsidRPr="00D27778">
        <w:rPr>
          <w:rFonts w:ascii="Times New Roman" w:hAnsi="Times New Roman" w:cs="Times New Roman"/>
          <w:b/>
          <w:sz w:val="28"/>
        </w:rPr>
        <w:t>Рецензент(</w:t>
      </w:r>
      <w:proofErr w:type="gramEnd"/>
      <w:r w:rsidRPr="00D27778">
        <w:rPr>
          <w:rFonts w:ascii="Times New Roman" w:hAnsi="Times New Roman" w:cs="Times New Roman"/>
          <w:b/>
          <w:sz w:val="28"/>
        </w:rPr>
        <w:t>Руководитель проекта): _______________________(ФИО)</w:t>
      </w:r>
    </w:p>
    <w:p w:rsidR="00B44038" w:rsidRPr="00D27778" w:rsidRDefault="00B44038" w:rsidP="00B44038">
      <w:pPr>
        <w:rPr>
          <w:rFonts w:ascii="Times New Roman" w:hAnsi="Times New Roman" w:cs="Times New Roman"/>
          <w:b/>
          <w:sz w:val="28"/>
        </w:rPr>
      </w:pP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  <w:t xml:space="preserve">    _____________________(Должность)</w:t>
      </w:r>
    </w:p>
    <w:p w:rsidR="00B44038" w:rsidRPr="00D27778" w:rsidRDefault="00B44038" w:rsidP="00B44038">
      <w:pPr>
        <w:rPr>
          <w:rFonts w:ascii="Times New Roman" w:hAnsi="Times New Roman" w:cs="Times New Roman"/>
          <w:b/>
          <w:sz w:val="28"/>
        </w:rPr>
      </w:pP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</w:r>
      <w:r w:rsidRPr="00D27778">
        <w:rPr>
          <w:rFonts w:ascii="Times New Roman" w:hAnsi="Times New Roman" w:cs="Times New Roman"/>
          <w:b/>
          <w:sz w:val="28"/>
        </w:rPr>
        <w:tab/>
        <w:t xml:space="preserve">          </w:t>
      </w:r>
      <w:r w:rsidRPr="00D27778">
        <w:rPr>
          <w:rFonts w:ascii="Times New Roman" w:hAnsi="Times New Roman" w:cs="Times New Roman"/>
          <w:b/>
          <w:sz w:val="28"/>
        </w:rPr>
        <w:tab/>
        <w:t xml:space="preserve">    _____________________(Организация)</w:t>
      </w:r>
    </w:p>
    <w:p w:rsidR="00B44038" w:rsidRPr="00D27778" w:rsidRDefault="00B44038" w:rsidP="00B44038">
      <w:pPr>
        <w:rPr>
          <w:rFonts w:ascii="Times New Roman" w:hAnsi="Times New Roman" w:cs="Times New Roman"/>
          <w:sz w:val="28"/>
        </w:rPr>
      </w:pPr>
    </w:p>
    <w:p w:rsidR="00B44038" w:rsidRPr="00D27778" w:rsidRDefault="00B44038" w:rsidP="00B44038">
      <w:pPr>
        <w:rPr>
          <w:rFonts w:ascii="Times New Roman" w:hAnsi="Times New Roman" w:cs="Times New Roman"/>
          <w:sz w:val="28"/>
        </w:rPr>
      </w:pPr>
      <w:proofErr w:type="gramStart"/>
      <w:r w:rsidRPr="00D27778">
        <w:rPr>
          <w:rFonts w:ascii="Times New Roman" w:hAnsi="Times New Roman" w:cs="Times New Roman"/>
          <w:sz w:val="28"/>
        </w:rPr>
        <w:t>Дата:  «</w:t>
      </w:r>
      <w:proofErr w:type="gramEnd"/>
      <w:r w:rsidRPr="00D27778">
        <w:rPr>
          <w:rFonts w:ascii="Times New Roman" w:hAnsi="Times New Roman" w:cs="Times New Roman"/>
          <w:sz w:val="28"/>
        </w:rPr>
        <w:t xml:space="preserve">______»______________ 20__ г.    </w:t>
      </w:r>
    </w:p>
    <w:p w:rsidR="00B44038" w:rsidRPr="00D27778" w:rsidRDefault="00B44038" w:rsidP="00B44038">
      <w:pPr>
        <w:rPr>
          <w:rFonts w:ascii="Times New Roman" w:hAnsi="Times New Roman" w:cs="Times New Roman"/>
          <w:sz w:val="28"/>
        </w:rPr>
      </w:pPr>
      <w:proofErr w:type="gramStart"/>
      <w:r w:rsidRPr="00D27778">
        <w:rPr>
          <w:rFonts w:ascii="Times New Roman" w:hAnsi="Times New Roman" w:cs="Times New Roman"/>
          <w:sz w:val="28"/>
        </w:rPr>
        <w:t>Подпись:_</w:t>
      </w:r>
      <w:proofErr w:type="gramEnd"/>
      <w:r w:rsidRPr="00D27778">
        <w:rPr>
          <w:rFonts w:ascii="Times New Roman" w:hAnsi="Times New Roman" w:cs="Times New Roman"/>
          <w:sz w:val="28"/>
        </w:rPr>
        <w:t xml:space="preserve">___________/_______________ /         </w:t>
      </w:r>
    </w:p>
    <w:p w:rsidR="00B44038" w:rsidRPr="00D27778" w:rsidRDefault="00B44038" w:rsidP="00B44038">
      <w:pPr>
        <w:spacing w:after="341" w:line="259" w:lineRule="auto"/>
        <w:rPr>
          <w:rFonts w:ascii="Times New Roman" w:eastAsia="Times New Roman" w:hAnsi="Times New Roman" w:cs="Times New Roman"/>
          <w:sz w:val="24"/>
        </w:rPr>
      </w:pPr>
    </w:p>
    <w:p w:rsidR="00B44038" w:rsidRPr="00D27778" w:rsidRDefault="00B44038" w:rsidP="00B44038">
      <w:pPr>
        <w:spacing w:after="341" w:line="259" w:lineRule="auto"/>
        <w:rPr>
          <w:rFonts w:ascii="Times New Roman" w:eastAsia="Times New Roman" w:hAnsi="Times New Roman" w:cs="Times New Roman"/>
          <w:sz w:val="24"/>
        </w:rPr>
      </w:pPr>
    </w:p>
    <w:p w:rsidR="00B44038" w:rsidRPr="00D27778" w:rsidRDefault="00B44038" w:rsidP="00B44038">
      <w:pPr>
        <w:spacing w:after="341" w:line="259" w:lineRule="auto"/>
        <w:rPr>
          <w:rFonts w:ascii="Times New Roman" w:eastAsia="Times New Roman" w:hAnsi="Times New Roman" w:cs="Times New Roman"/>
          <w:sz w:val="24"/>
        </w:rPr>
      </w:pPr>
    </w:p>
    <w:p w:rsidR="000E491C" w:rsidRDefault="000E491C" w:rsidP="00B44038">
      <w:bookmarkStart w:id="0" w:name="_GoBack"/>
      <w:bookmarkEnd w:id="0"/>
    </w:p>
    <w:p w:rsidR="0008446C" w:rsidRPr="00D27778" w:rsidRDefault="0008446C" w:rsidP="0008446C">
      <w:pPr>
        <w:spacing w:after="341" w:line="259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D27778">
        <w:rPr>
          <w:rFonts w:ascii="Times New Roman" w:eastAsia="Times New Roman" w:hAnsi="Times New Roman" w:cs="Times New Roman"/>
          <w:b/>
          <w:sz w:val="24"/>
        </w:rPr>
        <w:lastRenderedPageBreak/>
        <w:t>Рецензия</w:t>
      </w:r>
      <w:r w:rsidRPr="00D27778">
        <w:rPr>
          <w:rFonts w:ascii="Times New Roman" w:eastAsia="Times New Roman" w:hAnsi="Times New Roman" w:cs="Times New Roman"/>
          <w:sz w:val="24"/>
        </w:rPr>
        <w:t xml:space="preserve">  –</w:t>
      </w:r>
      <w:proofErr w:type="gramEnd"/>
      <w:r w:rsidRPr="00D27778">
        <w:rPr>
          <w:rFonts w:ascii="Times New Roman" w:eastAsia="Times New Roman" w:hAnsi="Times New Roman" w:cs="Times New Roman"/>
          <w:sz w:val="24"/>
        </w:rPr>
        <w:t xml:space="preserve">  это    краткий  анализ  и  оценка  рецензируемой  работы, выявление  степени  ее  соответствия  к  существующим  требованиям исследовательских  работ  учащихся,    определение    достоинств  и  слабых сторон   проекта.   </w:t>
      </w:r>
    </w:p>
    <w:p w:rsidR="0008446C" w:rsidRPr="00D27778" w:rsidRDefault="0008446C" w:rsidP="0008446C">
      <w:pPr>
        <w:spacing w:after="341" w:line="259" w:lineRule="auto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</w:rPr>
        <w:t>Примерный перечень разделов отзыва:</w:t>
      </w:r>
      <w:r w:rsidRPr="00D27778">
        <w:rPr>
          <w:rFonts w:ascii="Times New Roman" w:hAnsi="Times New Roman" w:cs="Times New Roman"/>
          <w:sz w:val="24"/>
        </w:rPr>
        <w:t xml:space="preserve">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Актуальность выбранной темы.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Краткая характеристика процесса учебного проектирования.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Оценка содержания работы обучающимся.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Достоинства работы.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Недостатки работы.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Практическая значимость. </w:t>
      </w:r>
    </w:p>
    <w:p w:rsidR="0008446C" w:rsidRPr="00D27778" w:rsidRDefault="0008446C" w:rsidP="0008446C">
      <w:pPr>
        <w:numPr>
          <w:ilvl w:val="0"/>
          <w:numId w:val="1"/>
        </w:numPr>
        <w:spacing w:after="0" w:line="240" w:lineRule="auto"/>
        <w:ind w:left="244" w:hanging="244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Заключение о качестве рецензируемого индивидуального проекта. </w:t>
      </w:r>
    </w:p>
    <w:p w:rsidR="0008446C" w:rsidRPr="00D27778" w:rsidRDefault="0008446C" w:rsidP="0008446C">
      <w:pPr>
        <w:spacing w:after="259" w:line="259" w:lineRule="auto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8446C" w:rsidRPr="00D27778" w:rsidRDefault="0008446C" w:rsidP="0008446C">
      <w:pPr>
        <w:spacing w:after="263" w:line="259" w:lineRule="auto"/>
        <w:ind w:left="-5"/>
        <w:rPr>
          <w:rFonts w:ascii="Times New Roman" w:hAnsi="Times New Roman" w:cs="Times New Roman"/>
          <w:sz w:val="24"/>
        </w:rPr>
      </w:pPr>
      <w:proofErr w:type="gramStart"/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Актуальность</w:t>
      </w:r>
      <w:r w:rsidRPr="00D27778">
        <w:rPr>
          <w:rFonts w:ascii="Times New Roman" w:hAnsi="Times New Roman" w:cs="Times New Roman"/>
          <w:sz w:val="24"/>
        </w:rPr>
        <w:t>:  значимость</w:t>
      </w:r>
      <w:proofErr w:type="gramEnd"/>
      <w:r w:rsidRPr="00D27778">
        <w:rPr>
          <w:rFonts w:ascii="Times New Roman" w:hAnsi="Times New Roman" w:cs="Times New Roman"/>
          <w:sz w:val="24"/>
        </w:rPr>
        <w:t xml:space="preserve"> выбранной темы, новизна проблематики индивидуального проекта. </w:t>
      </w:r>
    </w:p>
    <w:p w:rsidR="0008446C" w:rsidRPr="00D27778" w:rsidRDefault="0008446C" w:rsidP="0008446C">
      <w:pPr>
        <w:spacing w:after="0" w:line="20" w:lineRule="atLeast"/>
        <w:ind w:left="-5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Краткая характеристика процесса учебного </w:t>
      </w:r>
      <w:proofErr w:type="gramStart"/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проектирования</w:t>
      </w:r>
      <w:r w:rsidRPr="00D27778">
        <w:rPr>
          <w:rFonts w:ascii="Times New Roman" w:hAnsi="Times New Roman" w:cs="Times New Roman"/>
          <w:sz w:val="24"/>
        </w:rPr>
        <w:t>:  характеристика</w:t>
      </w:r>
      <w:proofErr w:type="gramEnd"/>
      <w:r w:rsidRPr="00D27778">
        <w:rPr>
          <w:rFonts w:ascii="Times New Roman" w:hAnsi="Times New Roman" w:cs="Times New Roman"/>
          <w:sz w:val="24"/>
        </w:rPr>
        <w:t xml:space="preserve"> </w:t>
      </w:r>
      <w:r w:rsidRPr="00D27778">
        <w:rPr>
          <w:rFonts w:ascii="Times New Roman" w:hAnsi="Times New Roman" w:cs="Times New Roman"/>
          <w:sz w:val="24"/>
        </w:rPr>
        <w:tab/>
        <w:t xml:space="preserve">способности </w:t>
      </w:r>
      <w:r w:rsidRPr="00D27778">
        <w:rPr>
          <w:rFonts w:ascii="Times New Roman" w:hAnsi="Times New Roman" w:cs="Times New Roman"/>
          <w:sz w:val="24"/>
        </w:rPr>
        <w:tab/>
        <w:t xml:space="preserve">обучающегося  организовать сам </w:t>
      </w:r>
      <w:r w:rsidRPr="00D27778">
        <w:rPr>
          <w:rFonts w:ascii="Times New Roman" w:hAnsi="Times New Roman" w:cs="Times New Roman"/>
          <w:sz w:val="24"/>
        </w:rPr>
        <w:tab/>
        <w:t xml:space="preserve">процесс учебного проектирования; УУД, приобретённые обучающимся в ходе работы над проектом: </w:t>
      </w:r>
    </w:p>
    <w:p w:rsidR="0008446C" w:rsidRPr="00D27778" w:rsidRDefault="0008446C" w:rsidP="0008446C">
      <w:pPr>
        <w:numPr>
          <w:ilvl w:val="0"/>
          <w:numId w:val="2"/>
        </w:numPr>
        <w:spacing w:after="0" w:line="20" w:lineRule="atLeast"/>
        <w:ind w:left="142" w:hanging="142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способность к самостоятельному приобретению знаний и решению проблем; </w:t>
      </w:r>
    </w:p>
    <w:p w:rsidR="0008446C" w:rsidRPr="00D27778" w:rsidRDefault="0008446C" w:rsidP="0008446C">
      <w:pPr>
        <w:numPr>
          <w:ilvl w:val="0"/>
          <w:numId w:val="2"/>
        </w:numPr>
        <w:spacing w:after="0" w:line="20" w:lineRule="atLeast"/>
        <w:ind w:left="142" w:hanging="142"/>
        <w:rPr>
          <w:rFonts w:ascii="Times New Roman" w:hAnsi="Times New Roman" w:cs="Times New Roman"/>
          <w:sz w:val="24"/>
        </w:rPr>
      </w:pPr>
      <w:proofErr w:type="spellStart"/>
      <w:r w:rsidRPr="00D2777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D27778">
        <w:rPr>
          <w:rFonts w:ascii="Times New Roman" w:hAnsi="Times New Roman" w:cs="Times New Roman"/>
          <w:sz w:val="24"/>
        </w:rPr>
        <w:t xml:space="preserve"> регулятивных действий; </w:t>
      </w:r>
    </w:p>
    <w:p w:rsidR="0008446C" w:rsidRPr="00D27778" w:rsidRDefault="0008446C" w:rsidP="0008446C">
      <w:pPr>
        <w:numPr>
          <w:ilvl w:val="0"/>
          <w:numId w:val="2"/>
        </w:numPr>
        <w:spacing w:after="0" w:line="20" w:lineRule="atLeast"/>
        <w:ind w:left="142" w:hanging="142"/>
        <w:rPr>
          <w:rFonts w:ascii="Times New Roman" w:hAnsi="Times New Roman" w:cs="Times New Roman"/>
          <w:sz w:val="24"/>
        </w:rPr>
      </w:pPr>
      <w:proofErr w:type="spellStart"/>
      <w:r w:rsidRPr="00D2777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D27778">
        <w:rPr>
          <w:rFonts w:ascii="Times New Roman" w:hAnsi="Times New Roman" w:cs="Times New Roman"/>
          <w:sz w:val="24"/>
        </w:rPr>
        <w:t xml:space="preserve"> коммуникативных навыков; </w:t>
      </w:r>
    </w:p>
    <w:p w:rsidR="0008446C" w:rsidRPr="00D27778" w:rsidRDefault="0008446C" w:rsidP="0008446C">
      <w:pPr>
        <w:numPr>
          <w:ilvl w:val="0"/>
          <w:numId w:val="2"/>
        </w:numPr>
        <w:spacing w:after="0" w:line="20" w:lineRule="atLeast"/>
        <w:ind w:left="142" w:hanging="142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свободное владение предметными знаниями; </w:t>
      </w:r>
    </w:p>
    <w:p w:rsidR="0008446C" w:rsidRPr="00D27778" w:rsidRDefault="0008446C" w:rsidP="0008446C">
      <w:pPr>
        <w:numPr>
          <w:ilvl w:val="0"/>
          <w:numId w:val="2"/>
        </w:numPr>
        <w:spacing w:after="0" w:line="20" w:lineRule="atLeast"/>
        <w:ind w:left="142" w:hanging="142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sz w:val="24"/>
        </w:rPr>
        <w:t xml:space="preserve">соответствие содержания и структуры требованиям, предъявляемым к работам определенного типа (реферат, исследование, проект и т. д.); </w:t>
      </w:r>
    </w:p>
    <w:p w:rsidR="0008446C" w:rsidRPr="00D27778" w:rsidRDefault="0008446C" w:rsidP="0008446C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  <w:proofErr w:type="spellStart"/>
      <w:r w:rsidRPr="00D2777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D27778">
        <w:rPr>
          <w:rFonts w:ascii="Times New Roman" w:hAnsi="Times New Roman" w:cs="Times New Roman"/>
          <w:sz w:val="24"/>
        </w:rPr>
        <w:t xml:space="preserve"> ИКТ-компетентности. </w:t>
      </w:r>
    </w:p>
    <w:p w:rsidR="0008446C" w:rsidRPr="00D27778" w:rsidRDefault="0008446C" w:rsidP="0008446C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</w:rPr>
      </w:pPr>
    </w:p>
    <w:p w:rsidR="0008446C" w:rsidRPr="00D27778" w:rsidRDefault="0008446C" w:rsidP="0008446C">
      <w:pPr>
        <w:spacing w:after="263" w:line="259" w:lineRule="auto"/>
        <w:ind w:left="-5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Оценка содержания </w:t>
      </w:r>
      <w:proofErr w:type="gramStart"/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работы:</w:t>
      </w:r>
      <w:r w:rsidRPr="00D27778">
        <w:rPr>
          <w:rFonts w:ascii="Times New Roman" w:hAnsi="Times New Roman" w:cs="Times New Roman"/>
          <w:sz w:val="24"/>
        </w:rPr>
        <w:t xml:space="preserve">  краткая</w:t>
      </w:r>
      <w:proofErr w:type="gramEnd"/>
      <w:r w:rsidRPr="00D27778">
        <w:rPr>
          <w:rFonts w:ascii="Times New Roman" w:hAnsi="Times New Roman" w:cs="Times New Roman"/>
          <w:sz w:val="24"/>
        </w:rPr>
        <w:t xml:space="preserve"> характеристика структуры работы и содержание основных ее разделов. </w:t>
      </w:r>
    </w:p>
    <w:p w:rsidR="0008446C" w:rsidRPr="00D27778" w:rsidRDefault="0008446C" w:rsidP="0008446C">
      <w:pPr>
        <w:spacing w:after="213" w:line="259" w:lineRule="auto"/>
        <w:ind w:left="-5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Достоинства </w:t>
      </w:r>
      <w:proofErr w:type="gramStart"/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работы:</w:t>
      </w:r>
      <w:r w:rsidRPr="00D27778">
        <w:rPr>
          <w:rFonts w:ascii="Times New Roman" w:hAnsi="Times New Roman" w:cs="Times New Roman"/>
          <w:sz w:val="24"/>
        </w:rPr>
        <w:t xml:space="preserve">  положительные</w:t>
      </w:r>
      <w:proofErr w:type="gramEnd"/>
      <w:r w:rsidRPr="00D27778">
        <w:rPr>
          <w:rFonts w:ascii="Times New Roman" w:hAnsi="Times New Roman" w:cs="Times New Roman"/>
          <w:sz w:val="24"/>
        </w:rPr>
        <w:t xml:space="preserve"> результаты, достигнутые во время работы над индивидуальным проектом; способность заинтересовать темой проекта; оригинальность мышления; стиль изложения автора; </w:t>
      </w:r>
      <w:proofErr w:type="spellStart"/>
      <w:r w:rsidRPr="00D2777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D27778">
        <w:rPr>
          <w:rFonts w:ascii="Times New Roman" w:hAnsi="Times New Roman" w:cs="Times New Roman"/>
          <w:sz w:val="24"/>
        </w:rPr>
        <w:t xml:space="preserve"> ИКТ-компетентности. </w:t>
      </w:r>
    </w:p>
    <w:p w:rsidR="0008446C" w:rsidRPr="00D27778" w:rsidRDefault="0008446C" w:rsidP="0008446C">
      <w:pPr>
        <w:spacing w:after="263" w:line="259" w:lineRule="auto"/>
        <w:ind w:left="-5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Недостатки работы:</w:t>
      </w:r>
      <w:r w:rsidRPr="00D27778">
        <w:rPr>
          <w:rFonts w:ascii="Times New Roman" w:hAnsi="Times New Roman" w:cs="Times New Roman"/>
          <w:sz w:val="24"/>
        </w:rPr>
        <w:t xml:space="preserve"> недостаток должен быть незначительным и не портить общего впечатления от работы. </w:t>
      </w:r>
    </w:p>
    <w:p w:rsidR="0008446C" w:rsidRPr="00D27778" w:rsidRDefault="0008446C" w:rsidP="0008446C">
      <w:pPr>
        <w:spacing w:after="266" w:line="258" w:lineRule="auto"/>
        <w:ind w:left="-5" w:right="-5"/>
        <w:jc w:val="both"/>
        <w:rPr>
          <w:rFonts w:ascii="Times New Roman" w:hAnsi="Times New Roman" w:cs="Times New Roman"/>
          <w:sz w:val="24"/>
        </w:rPr>
      </w:pPr>
      <w:r w:rsidRPr="00D27778">
        <w:rPr>
          <w:rFonts w:ascii="Times New Roman" w:hAnsi="Times New Roman" w:cs="Times New Roman"/>
          <w:b/>
          <w:sz w:val="24"/>
        </w:rPr>
        <w:t>Рекомендации</w:t>
      </w:r>
      <w:r w:rsidRPr="00D27778">
        <w:rPr>
          <w:rFonts w:ascii="Times New Roman" w:hAnsi="Times New Roman" w:cs="Times New Roman"/>
          <w:sz w:val="24"/>
        </w:rPr>
        <w:t xml:space="preserve">: если в письменном отчете итогового индивидуального проекта выявлены грубые фактические ошибки, противоречия, отчет не соответствует требованиям оформления и/или при его составлении нарушен закон об авторском праве, рецензент (автор отзыва) обозначает проблемы, отсылая к конкретному фрагменту текста, указывая номера страниц. </w:t>
      </w:r>
    </w:p>
    <w:p w:rsidR="0008446C" w:rsidRPr="00D27778" w:rsidRDefault="0008446C" w:rsidP="0008446C">
      <w:pPr>
        <w:spacing w:after="263" w:line="259" w:lineRule="auto"/>
        <w:ind w:left="-5"/>
        <w:rPr>
          <w:rFonts w:ascii="Times New Roman" w:hAnsi="Times New Roman" w:cs="Times New Roman"/>
          <w:sz w:val="24"/>
        </w:rPr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Практическая </w:t>
      </w:r>
      <w:proofErr w:type="gramStart"/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значимость</w:t>
      </w:r>
      <w:r w:rsidRPr="00D27778">
        <w:rPr>
          <w:rFonts w:ascii="Times New Roman" w:hAnsi="Times New Roman" w:cs="Times New Roman"/>
          <w:sz w:val="24"/>
        </w:rPr>
        <w:t>:  оценка</w:t>
      </w:r>
      <w:proofErr w:type="gramEnd"/>
      <w:r w:rsidRPr="00D27778">
        <w:rPr>
          <w:rFonts w:ascii="Times New Roman" w:hAnsi="Times New Roman" w:cs="Times New Roman"/>
          <w:sz w:val="24"/>
        </w:rPr>
        <w:t xml:space="preserve"> возможности внедрения данного проекта, его использования. </w:t>
      </w:r>
    </w:p>
    <w:p w:rsidR="0008446C" w:rsidRDefault="0008446C" w:rsidP="0008446C">
      <w:pPr>
        <w:spacing w:after="263" w:line="259" w:lineRule="auto"/>
        <w:ind w:left="-5"/>
      </w:pPr>
      <w:r w:rsidRPr="00D27778">
        <w:rPr>
          <w:rFonts w:ascii="Times New Roman" w:eastAsia="Times New Roman" w:hAnsi="Times New Roman" w:cs="Times New Roman"/>
          <w:b/>
          <w:sz w:val="24"/>
          <w:u w:val="single" w:color="000000"/>
        </w:rPr>
        <w:t>Заключение о качестве рецензируемого индивидуального проекта:</w:t>
      </w:r>
      <w:r w:rsidRPr="00D277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27778">
        <w:rPr>
          <w:rFonts w:ascii="Times New Roman" w:hAnsi="Times New Roman" w:cs="Times New Roman"/>
          <w:sz w:val="24"/>
        </w:rPr>
        <w:t xml:space="preserve">автор рецензии (отзыва) самостоятельно делает заключение о качестве рецензируемого индивидуального </w:t>
      </w:r>
      <w:r w:rsidRPr="00D27778">
        <w:rPr>
          <w:rFonts w:ascii="Times New Roman" w:hAnsi="Times New Roman" w:cs="Times New Roman"/>
          <w:sz w:val="24"/>
        </w:rPr>
        <w:tab/>
        <w:t xml:space="preserve">проекта. </w:t>
      </w:r>
      <w:r w:rsidRPr="00D27778">
        <w:rPr>
          <w:rFonts w:ascii="Times New Roman" w:hAnsi="Times New Roman" w:cs="Times New Roman"/>
          <w:sz w:val="24"/>
        </w:rPr>
        <w:tab/>
        <w:t xml:space="preserve">Решение </w:t>
      </w:r>
      <w:r w:rsidRPr="00D27778">
        <w:rPr>
          <w:rFonts w:ascii="Times New Roman" w:hAnsi="Times New Roman" w:cs="Times New Roman"/>
          <w:sz w:val="24"/>
        </w:rPr>
        <w:tab/>
        <w:t xml:space="preserve">о </w:t>
      </w:r>
      <w:r w:rsidRPr="00D27778">
        <w:rPr>
          <w:rFonts w:ascii="Times New Roman" w:hAnsi="Times New Roman" w:cs="Times New Roman"/>
          <w:sz w:val="24"/>
        </w:rPr>
        <w:tab/>
        <w:t xml:space="preserve">допуске </w:t>
      </w:r>
      <w:r w:rsidRPr="00D27778">
        <w:rPr>
          <w:rFonts w:ascii="Times New Roman" w:hAnsi="Times New Roman" w:cs="Times New Roman"/>
          <w:sz w:val="24"/>
        </w:rPr>
        <w:tab/>
        <w:t xml:space="preserve">(или </w:t>
      </w:r>
      <w:r w:rsidRPr="00D27778">
        <w:rPr>
          <w:rFonts w:ascii="Times New Roman" w:hAnsi="Times New Roman" w:cs="Times New Roman"/>
          <w:sz w:val="24"/>
        </w:rPr>
        <w:tab/>
        <w:t xml:space="preserve">доработке) </w:t>
      </w:r>
      <w:r w:rsidRPr="00D27778">
        <w:rPr>
          <w:rFonts w:ascii="Times New Roman" w:hAnsi="Times New Roman" w:cs="Times New Roman"/>
          <w:sz w:val="24"/>
        </w:rPr>
        <w:tab/>
        <w:t xml:space="preserve">итогового индивидуального проекта к публичной защите должно быть аргументировано. </w:t>
      </w:r>
    </w:p>
    <w:p w:rsidR="0008446C" w:rsidRPr="00B44038" w:rsidRDefault="0008446C" w:rsidP="00B44038"/>
    <w:sectPr w:rsidR="0008446C" w:rsidRPr="00B44038" w:rsidSect="00B4403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0040"/>
    <w:multiLevelType w:val="hybridMultilevel"/>
    <w:tmpl w:val="64EADD34"/>
    <w:lvl w:ilvl="0" w:tplc="BA164BD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C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EA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49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CD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22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A0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A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AE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41164"/>
    <w:multiLevelType w:val="hybridMultilevel"/>
    <w:tmpl w:val="BF301278"/>
    <w:lvl w:ilvl="0" w:tplc="C428D69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4FE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DB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5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6F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02D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21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E8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8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84"/>
    <w:rsid w:val="0008446C"/>
    <w:rsid w:val="000E491C"/>
    <w:rsid w:val="003B44FB"/>
    <w:rsid w:val="00956384"/>
    <w:rsid w:val="00B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A8C"/>
  <w15:chartTrackingRefBased/>
  <w15:docId w15:val="{0C2BDD7D-8D0A-40D2-A62D-35320BD9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44038"/>
    <w:pPr>
      <w:keepNext/>
      <w:keepLines/>
      <w:spacing w:after="5" w:line="27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03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кабинет</dc:creator>
  <cp:keywords/>
  <dc:description/>
  <cp:lastModifiedBy>32 кабинет</cp:lastModifiedBy>
  <cp:revision>4</cp:revision>
  <cp:lastPrinted>2022-03-02T12:07:00Z</cp:lastPrinted>
  <dcterms:created xsi:type="dcterms:W3CDTF">2022-03-02T12:09:00Z</dcterms:created>
  <dcterms:modified xsi:type="dcterms:W3CDTF">2022-03-02T12:11:00Z</dcterms:modified>
</cp:coreProperties>
</file>